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8421" w14:textId="23C57176" w:rsidR="00785D44" w:rsidRDefault="00785D44">
      <w:pPr>
        <w:rPr>
          <w:rFonts w:ascii="Times New Roman" w:hAnsi="Times New Roman" w:cs="Times New Roman"/>
          <w:b/>
          <w:bCs/>
        </w:rPr>
      </w:pPr>
      <w:r w:rsidRPr="00785D44">
        <w:rPr>
          <w:rFonts w:ascii="Times New Roman" w:hAnsi="Times New Roman" w:cs="Times New Roman"/>
          <w:b/>
          <w:bCs/>
        </w:rPr>
        <w:t>Corso di Dottorato in Filosofia, Epistemologia, Scienze Umane</w:t>
      </w:r>
    </w:p>
    <w:p w14:paraId="689E8BAA" w14:textId="573444F3" w:rsidR="00D57950" w:rsidRPr="00D57950" w:rsidRDefault="00D57950">
      <w:pPr>
        <w:rPr>
          <w:rFonts w:ascii="Times New Roman" w:hAnsi="Times New Roman" w:cs="Times New Roman"/>
          <w:sz w:val="20"/>
          <w:szCs w:val="20"/>
        </w:rPr>
      </w:pPr>
      <w:r w:rsidRPr="00D57950">
        <w:rPr>
          <w:rFonts w:ascii="Times New Roman" w:hAnsi="Times New Roman" w:cs="Times New Roman"/>
          <w:sz w:val="20"/>
          <w:szCs w:val="20"/>
        </w:rPr>
        <w:t>Università di Cagliari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57950">
        <w:rPr>
          <w:rFonts w:ascii="Times New Roman" w:hAnsi="Times New Roman" w:cs="Times New Roman"/>
          <w:sz w:val="20"/>
          <w:szCs w:val="20"/>
        </w:rPr>
        <w:t xml:space="preserve">Dipartimento di Pedagogia, Psicologia, Filosofia </w:t>
      </w:r>
    </w:p>
    <w:p w14:paraId="208ABE50" w14:textId="77777777" w:rsidR="00965A72" w:rsidRDefault="00965A72">
      <w:pPr>
        <w:rPr>
          <w:rFonts w:ascii="Times New Roman" w:hAnsi="Times New Roman" w:cs="Times New Roman"/>
          <w:i/>
          <w:iCs/>
        </w:rPr>
      </w:pPr>
    </w:p>
    <w:p w14:paraId="22DF6B24" w14:textId="31501763" w:rsidR="00965A72" w:rsidRPr="00274AA5" w:rsidRDefault="00965A72">
      <w:pPr>
        <w:rPr>
          <w:rFonts w:ascii="Times New Roman" w:hAnsi="Times New Roman" w:cs="Times New Roman"/>
          <w:i/>
          <w:iCs/>
        </w:rPr>
      </w:pPr>
      <w:r w:rsidRPr="00274AA5">
        <w:rPr>
          <w:rFonts w:ascii="Times New Roman" w:hAnsi="Times New Roman" w:cs="Times New Roman"/>
          <w:i/>
          <w:iCs/>
        </w:rPr>
        <w:t>Titolo</w:t>
      </w:r>
      <w:r w:rsidR="00D66688" w:rsidRPr="00274AA5">
        <w:rPr>
          <w:rFonts w:ascii="Times New Roman" w:hAnsi="Times New Roman" w:cs="Times New Roman"/>
          <w:i/>
          <w:iCs/>
        </w:rPr>
        <w:t xml:space="preserve"> </w:t>
      </w:r>
      <w:r w:rsidRPr="00274AA5">
        <w:rPr>
          <w:rFonts w:ascii="Times New Roman" w:hAnsi="Times New Roman" w:cs="Times New Roman"/>
          <w:i/>
          <w:iCs/>
        </w:rPr>
        <w:t>del corso</w:t>
      </w:r>
      <w:r w:rsidR="00CD2FCC" w:rsidRPr="00274AA5">
        <w:rPr>
          <w:rFonts w:ascii="Times New Roman" w:hAnsi="Times New Roman" w:cs="Times New Roman"/>
          <w:i/>
          <w:iCs/>
        </w:rPr>
        <w:t xml:space="preserve">: </w:t>
      </w:r>
      <w:r w:rsidR="00274AA5" w:rsidRPr="00274AA5">
        <w:rPr>
          <w:rFonts w:ascii="Times New Roman" w:hAnsi="Times New Roman" w:cs="Times New Roman"/>
          <w:i/>
          <w:iCs/>
        </w:rPr>
        <w:t xml:space="preserve">Scrittura </w:t>
      </w:r>
      <w:r w:rsidR="00274AA5">
        <w:rPr>
          <w:rFonts w:ascii="Times New Roman" w:hAnsi="Times New Roman" w:cs="Times New Roman"/>
          <w:i/>
          <w:iCs/>
        </w:rPr>
        <w:t>argomentativa</w:t>
      </w:r>
    </w:p>
    <w:p w14:paraId="2821FC13" w14:textId="498BFF3E" w:rsidR="00685948" w:rsidRDefault="0068594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N. ore</w:t>
      </w:r>
      <w:r w:rsidR="00CD2FCC">
        <w:rPr>
          <w:rFonts w:ascii="Times New Roman" w:hAnsi="Times New Roman" w:cs="Times New Roman"/>
          <w:i/>
          <w:iCs/>
        </w:rPr>
        <w:t xml:space="preserve">: </w:t>
      </w:r>
      <w:r w:rsidR="00274AA5">
        <w:rPr>
          <w:rFonts w:ascii="Times New Roman" w:hAnsi="Times New Roman" w:cs="Times New Roman"/>
          <w:i/>
          <w:iCs/>
        </w:rPr>
        <w:t>6</w:t>
      </w:r>
      <w:r w:rsidR="00CD2FCC">
        <w:rPr>
          <w:rFonts w:ascii="Times New Roman" w:hAnsi="Times New Roman" w:cs="Times New Roman"/>
          <w:i/>
          <w:iCs/>
        </w:rPr>
        <w:t xml:space="preserve"> h</w:t>
      </w:r>
    </w:p>
    <w:p w14:paraId="3639B602" w14:textId="3C68503B" w:rsidR="00685948" w:rsidRDefault="00965A72" w:rsidP="0068594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Docente/i (e</w:t>
      </w:r>
      <w:r w:rsidR="00685948">
        <w:rPr>
          <w:rFonts w:ascii="Times New Roman" w:hAnsi="Times New Roman" w:cs="Times New Roman"/>
          <w:i/>
          <w:iCs/>
        </w:rPr>
        <w:t>mail e</w:t>
      </w:r>
      <w:r>
        <w:rPr>
          <w:rFonts w:ascii="Times New Roman" w:hAnsi="Times New Roman" w:cs="Times New Roman"/>
          <w:i/>
          <w:iCs/>
        </w:rPr>
        <w:t xml:space="preserve"> relativo/i settore/i </w:t>
      </w:r>
      <w:proofErr w:type="spellStart"/>
      <w:r>
        <w:rPr>
          <w:rFonts w:ascii="Times New Roman" w:hAnsi="Times New Roman" w:cs="Times New Roman"/>
          <w:i/>
          <w:iCs/>
        </w:rPr>
        <w:t>s.s.d</w:t>
      </w:r>
      <w:proofErr w:type="spellEnd"/>
      <w:r>
        <w:rPr>
          <w:rFonts w:ascii="Times New Roman" w:hAnsi="Times New Roman" w:cs="Times New Roman"/>
          <w:i/>
          <w:iCs/>
        </w:rPr>
        <w:t>.)</w:t>
      </w:r>
      <w:r w:rsidR="00CD2FCC">
        <w:rPr>
          <w:rFonts w:ascii="Times New Roman" w:hAnsi="Times New Roman" w:cs="Times New Roman"/>
          <w:i/>
          <w:iCs/>
        </w:rPr>
        <w:t xml:space="preserve">: </w:t>
      </w:r>
      <w:r w:rsidR="00274AA5">
        <w:rPr>
          <w:rFonts w:ascii="Times New Roman" w:hAnsi="Times New Roman" w:cs="Times New Roman"/>
          <w:i/>
          <w:iCs/>
        </w:rPr>
        <w:t xml:space="preserve">Elisabetta Gola e Francesca </w:t>
      </w:r>
      <w:proofErr w:type="spellStart"/>
      <w:r w:rsidR="00274AA5">
        <w:rPr>
          <w:rFonts w:ascii="Times New Roman" w:hAnsi="Times New Roman" w:cs="Times New Roman"/>
          <w:i/>
          <w:iCs/>
        </w:rPr>
        <w:t>Ervas</w:t>
      </w:r>
      <w:proofErr w:type="spellEnd"/>
      <w:r w:rsidR="00274AA5">
        <w:rPr>
          <w:rFonts w:ascii="Times New Roman" w:hAnsi="Times New Roman" w:cs="Times New Roman"/>
          <w:i/>
          <w:iCs/>
        </w:rPr>
        <w:t xml:space="preserve"> (M-FIL/05), Giuseppe </w:t>
      </w:r>
      <w:proofErr w:type="spellStart"/>
      <w:r w:rsidR="00274AA5">
        <w:rPr>
          <w:rFonts w:ascii="Times New Roman" w:hAnsi="Times New Roman" w:cs="Times New Roman"/>
          <w:i/>
          <w:iCs/>
        </w:rPr>
        <w:t>Sergioli</w:t>
      </w:r>
      <w:proofErr w:type="spellEnd"/>
      <w:r w:rsidR="00274AA5">
        <w:rPr>
          <w:rFonts w:ascii="Times New Roman" w:hAnsi="Times New Roman" w:cs="Times New Roman"/>
          <w:i/>
          <w:iCs/>
        </w:rPr>
        <w:t xml:space="preserve"> (</w:t>
      </w:r>
      <w:r w:rsidR="00274AA5">
        <w:rPr>
          <w:rFonts w:ascii="Times New Roman" w:hAnsi="Times New Roman" w:cs="Times New Roman"/>
          <w:i/>
          <w:iCs/>
        </w:rPr>
        <w:t>M-FIL/0</w:t>
      </w:r>
      <w:r w:rsidR="00274AA5">
        <w:rPr>
          <w:rFonts w:ascii="Times New Roman" w:hAnsi="Times New Roman" w:cs="Times New Roman"/>
          <w:i/>
          <w:iCs/>
        </w:rPr>
        <w:t>2</w:t>
      </w:r>
      <w:r w:rsidR="00274AA5">
        <w:rPr>
          <w:rFonts w:ascii="Times New Roman" w:hAnsi="Times New Roman" w:cs="Times New Roman"/>
          <w:i/>
          <w:iCs/>
        </w:rPr>
        <w:t>)</w:t>
      </w:r>
    </w:p>
    <w:p w14:paraId="52A56C4F" w14:textId="77777777" w:rsidR="00426414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 xml:space="preserve">Breve </w:t>
      </w:r>
      <w:proofErr w:type="spellStart"/>
      <w:r w:rsidRPr="00685948">
        <w:rPr>
          <w:rFonts w:ascii="Times New Roman" w:hAnsi="Times New Roman" w:cs="Times New Roman"/>
          <w:i/>
          <w:iCs/>
        </w:rPr>
        <w:t>bio</w:t>
      </w:r>
      <w:proofErr w:type="spellEnd"/>
      <w:r w:rsidRPr="00685948">
        <w:rPr>
          <w:rFonts w:ascii="Times New Roman" w:hAnsi="Times New Roman" w:cs="Times New Roman"/>
          <w:i/>
          <w:iCs/>
        </w:rPr>
        <w:t>/bibliografia</w:t>
      </w:r>
    </w:p>
    <w:p w14:paraId="686CFF4E" w14:textId="77777777" w:rsidR="00426414" w:rsidRDefault="00426414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F390351" w14:textId="633F9A0D" w:rsidR="00426414" w:rsidRDefault="00274AA5" w:rsidP="00426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Elisabetta Gola</w:t>
      </w:r>
      <w:r w:rsidR="00426414" w:rsidRPr="00E24FDE">
        <w:rPr>
          <w:rFonts w:ascii="Times New Roman" w:hAnsi="Times New Roman" w:cs="Times New Roman"/>
        </w:rPr>
        <w:t xml:space="preserve"> </w:t>
      </w:r>
      <w:r w:rsidR="00426414" w:rsidRPr="00274AA5">
        <w:rPr>
          <w:rFonts w:ascii="Times New Roman" w:hAnsi="Times New Roman" w:cs="Times New Roman"/>
        </w:rPr>
        <w:t>è</w:t>
      </w:r>
      <w:r w:rsidRPr="00274AA5">
        <w:rPr>
          <w:rFonts w:ascii="Times New Roman" w:hAnsi="Times New Roman" w:cs="Times New Roman"/>
        </w:rPr>
        <w:t xml:space="preserve"> </w:t>
      </w:r>
      <w:r w:rsidRPr="00274AA5">
        <w:rPr>
          <w:rFonts w:ascii="Times New Roman" w:hAnsi="Times New Roman" w:cs="Times New Roman"/>
        </w:rPr>
        <w:t>Professoressa</w:t>
      </w:r>
      <w:r w:rsidRPr="00274AA5">
        <w:rPr>
          <w:rFonts w:ascii="Times New Roman" w:hAnsi="Times New Roman" w:cs="Times New Roman"/>
        </w:rPr>
        <w:t xml:space="preserve"> ordinaria</w:t>
      </w:r>
      <w:r w:rsidRPr="00274AA5">
        <w:rPr>
          <w:rFonts w:ascii="Times New Roman" w:hAnsi="Times New Roman" w:cs="Times New Roman"/>
        </w:rPr>
        <w:t xml:space="preserve"> di Filosofia del linguaggio presso l’</w:t>
      </w:r>
      <w:proofErr w:type="spellStart"/>
      <w:r w:rsidRPr="00274AA5">
        <w:rPr>
          <w:rFonts w:ascii="Times New Roman" w:hAnsi="Times New Roman" w:cs="Times New Roman"/>
        </w:rPr>
        <w:t>Universita</w:t>
      </w:r>
      <w:proofErr w:type="spellEnd"/>
      <w:r w:rsidRPr="00274AA5">
        <w:rPr>
          <w:rFonts w:ascii="Times New Roman" w:hAnsi="Times New Roman" w:cs="Times New Roman"/>
        </w:rPr>
        <w:t xml:space="preserve">̀ di Cagliari. Coordina il Corso di laurea in Scienze della comunicazione, dove tiene il Laboratorio di scrittura e l’insegnamento di Scrittura per i media digitali. Ai suoi interessi di ricerca, in particolare sugli usi non letterali del significato, ha dedicato diversi progetti di ricerca e numerose pubblicazioni, tra cui </w:t>
      </w:r>
      <w:r w:rsidRPr="00274AA5">
        <w:rPr>
          <w:rFonts w:ascii="Times New Roman" w:hAnsi="Times New Roman" w:cs="Times New Roman"/>
          <w:i/>
          <w:iCs/>
        </w:rPr>
        <w:t xml:space="preserve">Metafora e mente meccanica. </w:t>
      </w:r>
      <w:proofErr w:type="spellStart"/>
      <w:r w:rsidRPr="00274AA5">
        <w:rPr>
          <w:rFonts w:ascii="Times New Roman" w:hAnsi="Times New Roman" w:cs="Times New Roman"/>
          <w:i/>
          <w:iCs/>
        </w:rPr>
        <w:t>Creativita</w:t>
      </w:r>
      <w:proofErr w:type="spellEnd"/>
      <w:r w:rsidRPr="00274AA5">
        <w:rPr>
          <w:rFonts w:ascii="Times New Roman" w:hAnsi="Times New Roman" w:cs="Times New Roman"/>
          <w:i/>
          <w:iCs/>
        </w:rPr>
        <w:t xml:space="preserve">̀ linguistica e processi cognitivi </w:t>
      </w:r>
      <w:r w:rsidRPr="00274AA5">
        <w:rPr>
          <w:rFonts w:ascii="Times New Roman" w:hAnsi="Times New Roman" w:cs="Times New Roman"/>
        </w:rPr>
        <w:t xml:space="preserve">(2005) e </w:t>
      </w:r>
      <w:r w:rsidRPr="00274AA5">
        <w:rPr>
          <w:rFonts w:ascii="Times New Roman" w:hAnsi="Times New Roman" w:cs="Times New Roman"/>
          <w:i/>
          <w:iCs/>
        </w:rPr>
        <w:t xml:space="preserve">Che cos’è una metafora </w:t>
      </w:r>
      <w:r w:rsidRPr="00274AA5">
        <w:rPr>
          <w:rFonts w:ascii="Times New Roman" w:hAnsi="Times New Roman" w:cs="Times New Roman"/>
        </w:rPr>
        <w:t xml:space="preserve">(2016, con F. </w:t>
      </w:r>
      <w:proofErr w:type="spellStart"/>
      <w:r w:rsidRPr="00274AA5">
        <w:rPr>
          <w:rFonts w:ascii="Times New Roman" w:hAnsi="Times New Roman" w:cs="Times New Roman"/>
        </w:rPr>
        <w:t>Ervas</w:t>
      </w:r>
      <w:proofErr w:type="spellEnd"/>
      <w:r w:rsidRPr="00274AA5">
        <w:rPr>
          <w:rFonts w:ascii="Times New Roman" w:hAnsi="Times New Roman" w:cs="Times New Roman"/>
        </w:rPr>
        <w:t>).</w:t>
      </w:r>
    </w:p>
    <w:p w14:paraId="3E90370D" w14:textId="23506075" w:rsidR="00274AA5" w:rsidRDefault="00274AA5" w:rsidP="00274AA5">
      <w:pPr>
        <w:pStyle w:val="NormalWeb"/>
        <w:shd w:val="clear" w:color="auto" w:fill="FFFFFF"/>
        <w:rPr>
          <w:sz w:val="22"/>
          <w:szCs w:val="22"/>
        </w:rPr>
      </w:pPr>
      <w:r w:rsidRPr="00274AA5">
        <w:rPr>
          <w:rFonts w:eastAsiaTheme="minorHAnsi"/>
          <w:b/>
          <w:sz w:val="22"/>
          <w:szCs w:val="22"/>
          <w:lang w:eastAsia="en-US"/>
        </w:rPr>
        <w:t xml:space="preserve">Francesca </w:t>
      </w:r>
      <w:proofErr w:type="spellStart"/>
      <w:r w:rsidRPr="00274AA5">
        <w:rPr>
          <w:rFonts w:eastAsiaTheme="minorHAnsi"/>
          <w:b/>
          <w:sz w:val="22"/>
          <w:szCs w:val="22"/>
          <w:lang w:eastAsia="en-US"/>
        </w:rPr>
        <w:t>Ervas</w:t>
      </w:r>
      <w:proofErr w:type="spellEnd"/>
      <w:r w:rsidRPr="00274AA5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274AA5">
        <w:rPr>
          <w:rFonts w:eastAsiaTheme="minorHAnsi"/>
          <w:bCs/>
          <w:sz w:val="22"/>
          <w:szCs w:val="22"/>
          <w:lang w:eastAsia="en-US"/>
        </w:rPr>
        <w:t>è</w:t>
      </w:r>
      <w:r w:rsidRPr="00274AA5">
        <w:rPr>
          <w:sz w:val="22"/>
          <w:szCs w:val="22"/>
        </w:rPr>
        <w:t xml:space="preserve"> Professoressa </w:t>
      </w:r>
      <w:r>
        <w:rPr>
          <w:sz w:val="22"/>
          <w:szCs w:val="22"/>
        </w:rPr>
        <w:t xml:space="preserve">associata </w:t>
      </w:r>
      <w:r w:rsidRPr="00274AA5">
        <w:rPr>
          <w:sz w:val="22"/>
          <w:szCs w:val="22"/>
        </w:rPr>
        <w:t>di Filosofia del linguaggio presso l’</w:t>
      </w:r>
      <w:proofErr w:type="spellStart"/>
      <w:r w:rsidRPr="00274AA5">
        <w:rPr>
          <w:sz w:val="22"/>
          <w:szCs w:val="22"/>
        </w:rPr>
        <w:t>Universita</w:t>
      </w:r>
      <w:proofErr w:type="spellEnd"/>
      <w:r w:rsidRPr="00274AA5">
        <w:rPr>
          <w:sz w:val="22"/>
          <w:szCs w:val="22"/>
        </w:rPr>
        <w:t xml:space="preserve">̀ di Cagliari e Fellow del NIAS Institute di Amsterdam. È stata ricercatrice post-doc presso la UCL di Londra e l’Institut Jean </w:t>
      </w:r>
      <w:proofErr w:type="spellStart"/>
      <w:r w:rsidRPr="00274AA5">
        <w:rPr>
          <w:sz w:val="22"/>
          <w:szCs w:val="22"/>
        </w:rPr>
        <w:t>Nicod</w:t>
      </w:r>
      <w:proofErr w:type="spellEnd"/>
      <w:r w:rsidRPr="00274AA5">
        <w:rPr>
          <w:sz w:val="22"/>
          <w:szCs w:val="22"/>
        </w:rPr>
        <w:t xml:space="preserve"> di Parigi (ENS). Ai suoi principali interessi di ricerca in pragmatica e teoria dell’argomentazione ha dedicato numerosi lavori, tra i quali </w:t>
      </w:r>
      <w:proofErr w:type="spellStart"/>
      <w:r w:rsidRPr="00274AA5">
        <w:rPr>
          <w:i/>
          <w:iCs/>
          <w:sz w:val="22"/>
          <w:szCs w:val="22"/>
        </w:rPr>
        <w:t>Metaphor</w:t>
      </w:r>
      <w:proofErr w:type="spellEnd"/>
      <w:r w:rsidRPr="00274AA5">
        <w:rPr>
          <w:i/>
          <w:iCs/>
          <w:sz w:val="22"/>
          <w:szCs w:val="22"/>
        </w:rPr>
        <w:t xml:space="preserve"> in focus. </w:t>
      </w:r>
      <w:proofErr w:type="spellStart"/>
      <w:r w:rsidRPr="00274AA5">
        <w:rPr>
          <w:i/>
          <w:iCs/>
          <w:sz w:val="22"/>
          <w:szCs w:val="22"/>
        </w:rPr>
        <w:t>Philosophical</w:t>
      </w:r>
      <w:proofErr w:type="spellEnd"/>
      <w:r w:rsidRPr="00274AA5">
        <w:rPr>
          <w:i/>
          <w:iCs/>
          <w:sz w:val="22"/>
          <w:szCs w:val="22"/>
        </w:rPr>
        <w:t xml:space="preserve"> </w:t>
      </w:r>
      <w:proofErr w:type="spellStart"/>
      <w:r w:rsidRPr="00274AA5">
        <w:rPr>
          <w:i/>
          <w:iCs/>
          <w:sz w:val="22"/>
          <w:szCs w:val="22"/>
        </w:rPr>
        <w:t>Perspectives</w:t>
      </w:r>
      <w:proofErr w:type="spellEnd"/>
      <w:r w:rsidRPr="00274AA5">
        <w:rPr>
          <w:i/>
          <w:iCs/>
          <w:sz w:val="22"/>
          <w:szCs w:val="22"/>
        </w:rPr>
        <w:t xml:space="preserve"> on </w:t>
      </w:r>
      <w:proofErr w:type="spellStart"/>
      <w:r w:rsidRPr="00274AA5">
        <w:rPr>
          <w:i/>
          <w:iCs/>
          <w:sz w:val="22"/>
          <w:szCs w:val="22"/>
        </w:rPr>
        <w:t>Metaphor</w:t>
      </w:r>
      <w:proofErr w:type="spellEnd"/>
      <w:r w:rsidRPr="00274AA5">
        <w:rPr>
          <w:i/>
          <w:iCs/>
          <w:sz w:val="22"/>
          <w:szCs w:val="22"/>
        </w:rPr>
        <w:t xml:space="preserve"> Use </w:t>
      </w:r>
      <w:r w:rsidRPr="00274AA5">
        <w:rPr>
          <w:sz w:val="22"/>
          <w:szCs w:val="22"/>
        </w:rPr>
        <w:t>(2013, con E. Gola)</w:t>
      </w:r>
      <w:r w:rsidRPr="00274AA5">
        <w:rPr>
          <w:sz w:val="22"/>
          <w:szCs w:val="22"/>
        </w:rPr>
        <w:t xml:space="preserve"> e</w:t>
      </w:r>
      <w:r w:rsidRPr="00274AA5">
        <w:rPr>
          <w:sz w:val="22"/>
          <w:szCs w:val="22"/>
        </w:rPr>
        <w:t xml:space="preserve"> </w:t>
      </w:r>
      <w:r w:rsidRPr="00274AA5">
        <w:rPr>
          <w:i/>
          <w:iCs/>
          <w:sz w:val="22"/>
          <w:szCs w:val="22"/>
        </w:rPr>
        <w:t xml:space="preserve">Pensare e parlare. I meccanismi cognitivi della comunicazione </w:t>
      </w:r>
      <w:r w:rsidRPr="00274AA5">
        <w:rPr>
          <w:sz w:val="22"/>
          <w:szCs w:val="22"/>
        </w:rPr>
        <w:t>(2016)</w:t>
      </w:r>
      <w:r>
        <w:rPr>
          <w:sz w:val="22"/>
          <w:szCs w:val="22"/>
        </w:rPr>
        <w:t>.</w:t>
      </w:r>
    </w:p>
    <w:p w14:paraId="383260A7" w14:textId="6554AEEF" w:rsidR="00685948" w:rsidRDefault="00274AA5" w:rsidP="00274AA5">
      <w:pPr>
        <w:pStyle w:val="NormalWeb"/>
        <w:shd w:val="clear" w:color="auto" w:fill="FFFFFF"/>
        <w:rPr>
          <w:sz w:val="22"/>
          <w:szCs w:val="22"/>
        </w:rPr>
      </w:pPr>
      <w:r w:rsidRPr="00274AA5">
        <w:rPr>
          <w:b/>
          <w:bCs/>
          <w:sz w:val="22"/>
          <w:szCs w:val="22"/>
        </w:rPr>
        <w:t xml:space="preserve">Giuseppe </w:t>
      </w:r>
      <w:proofErr w:type="spellStart"/>
      <w:r w:rsidRPr="00274AA5">
        <w:rPr>
          <w:b/>
          <w:bCs/>
          <w:sz w:val="22"/>
          <w:szCs w:val="22"/>
        </w:rPr>
        <w:t>Sergioli</w:t>
      </w:r>
      <w:proofErr w:type="spellEnd"/>
      <w:r w:rsidRPr="00274AA5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è Professore ordinario di Filosofia della Scienza </w:t>
      </w:r>
      <w:r w:rsidRPr="00274AA5">
        <w:rPr>
          <w:sz w:val="22"/>
          <w:szCs w:val="22"/>
        </w:rPr>
        <w:t>presso l’</w:t>
      </w:r>
      <w:proofErr w:type="spellStart"/>
      <w:r w:rsidRPr="00274AA5">
        <w:rPr>
          <w:sz w:val="22"/>
          <w:szCs w:val="22"/>
        </w:rPr>
        <w:t>Universita</w:t>
      </w:r>
      <w:proofErr w:type="spellEnd"/>
      <w:r w:rsidRPr="00274AA5">
        <w:rPr>
          <w:sz w:val="22"/>
          <w:szCs w:val="22"/>
        </w:rPr>
        <w:t>̀ di Cagliari</w:t>
      </w:r>
      <w:r>
        <w:rPr>
          <w:sz w:val="22"/>
          <w:szCs w:val="22"/>
        </w:rPr>
        <w:t xml:space="preserve">. Coordina il Dottorato </w:t>
      </w:r>
      <w:r w:rsidRPr="00274AA5">
        <w:rPr>
          <w:sz w:val="22"/>
          <w:szCs w:val="22"/>
        </w:rPr>
        <w:t>in Filosofia, Epistemologia, Scienze Umane</w:t>
      </w:r>
      <w:r>
        <w:rPr>
          <w:sz w:val="22"/>
          <w:szCs w:val="22"/>
        </w:rPr>
        <w:t xml:space="preserve"> dell’Università di Cagliari e insegna </w:t>
      </w:r>
      <w:r w:rsidRPr="00274AA5">
        <w:rPr>
          <w:sz w:val="22"/>
          <w:szCs w:val="22"/>
        </w:rPr>
        <w:t xml:space="preserve">Logica e Teoria dell’Argomentazione </w:t>
      </w:r>
      <w:r>
        <w:rPr>
          <w:sz w:val="22"/>
          <w:szCs w:val="22"/>
        </w:rPr>
        <w:t>presso</w:t>
      </w:r>
      <w:r w:rsidRPr="00274AA5">
        <w:rPr>
          <w:sz w:val="22"/>
          <w:szCs w:val="22"/>
        </w:rPr>
        <w:t xml:space="preserve"> il corso di Scienze della Comunicazione presso l’Università di Cagliari. Svolge attività di ricerca nell’ambito della computazione quantistica ed è autore di numerosi articoli comparsi su riviste internazionali di fisica, informatica e filosofia.</w:t>
      </w:r>
    </w:p>
    <w:p w14:paraId="7CC7EC59" w14:textId="77777777" w:rsidR="00274AA5" w:rsidRPr="00274AA5" w:rsidRDefault="00274AA5" w:rsidP="00274AA5">
      <w:pPr>
        <w:pStyle w:val="NormalWeb"/>
        <w:shd w:val="clear" w:color="auto" w:fill="FFFFFF"/>
        <w:rPr>
          <w:b/>
          <w:bCs/>
          <w:sz w:val="22"/>
          <w:szCs w:val="22"/>
        </w:rPr>
      </w:pPr>
    </w:p>
    <w:p w14:paraId="4DB9A4E2" w14:textId="57C610BA" w:rsidR="00685948" w:rsidRPr="00685948" w:rsidRDefault="00685948" w:rsidP="00AA30D3">
      <w:pPr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 xml:space="preserve">Modalità di erogazione </w:t>
      </w:r>
      <w:r w:rsidRPr="00685948">
        <w:rPr>
          <w:rFonts w:ascii="Times New Roman" w:hAnsi="Times New Roman" w:cs="Times New Roman"/>
        </w:rPr>
        <w:t>(si consiglia la modalità mista)</w:t>
      </w:r>
      <w:r w:rsidR="00CD2FCC">
        <w:rPr>
          <w:rFonts w:ascii="Times New Roman" w:hAnsi="Times New Roman" w:cs="Times New Roman"/>
        </w:rPr>
        <w:t>: 6 ore in presenza</w:t>
      </w:r>
      <w:r w:rsidR="00274AA5">
        <w:rPr>
          <w:rFonts w:ascii="Times New Roman" w:hAnsi="Times New Roman" w:cs="Times New Roman"/>
        </w:rPr>
        <w:t xml:space="preserve"> e</w:t>
      </w:r>
      <w:r w:rsidR="00CD2FCC">
        <w:rPr>
          <w:rFonts w:ascii="Times New Roman" w:hAnsi="Times New Roman" w:cs="Times New Roman"/>
        </w:rPr>
        <w:t xml:space="preserve"> online</w:t>
      </w:r>
    </w:p>
    <w:p w14:paraId="3ACC560C" w14:textId="19DA2120" w:rsidR="00AA30D3" w:rsidRDefault="00685948" w:rsidP="00AA30D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Calendario degli incontri</w:t>
      </w:r>
      <w:r w:rsidR="00CD2FCC">
        <w:rPr>
          <w:rFonts w:ascii="Times New Roman" w:hAnsi="Times New Roman" w:cs="Times New Roman"/>
          <w:i/>
          <w:iCs/>
        </w:rPr>
        <w:t>:</w:t>
      </w:r>
    </w:p>
    <w:p w14:paraId="7FE97779" w14:textId="1ED2934A" w:rsidR="00CD2FCC" w:rsidRDefault="00274AA5" w:rsidP="00AA30D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11 marzo 2024</w:t>
      </w:r>
      <w:r w:rsidR="00CD2FCC">
        <w:rPr>
          <w:rFonts w:ascii="Times New Roman" w:hAnsi="Times New Roman" w:cs="Times New Roman"/>
          <w:i/>
          <w:iCs/>
        </w:rPr>
        <w:t xml:space="preserve">, ore </w:t>
      </w:r>
      <w:r>
        <w:rPr>
          <w:rFonts w:ascii="Times New Roman" w:hAnsi="Times New Roman" w:cs="Times New Roman"/>
          <w:i/>
          <w:iCs/>
        </w:rPr>
        <w:t>9</w:t>
      </w:r>
      <w:r w:rsidR="00CD2FCC">
        <w:rPr>
          <w:rFonts w:ascii="Times New Roman" w:hAnsi="Times New Roman" w:cs="Times New Roman"/>
          <w:i/>
          <w:iCs/>
        </w:rPr>
        <w:t>:00-13:00 in presenza</w:t>
      </w:r>
    </w:p>
    <w:p w14:paraId="5C9BB4F7" w14:textId="77777777" w:rsidR="00ED6DBA" w:rsidRDefault="00ED6DBA" w:rsidP="00AA30D3">
      <w:pPr>
        <w:rPr>
          <w:rFonts w:ascii="Times New Roman" w:hAnsi="Times New Roman" w:cs="Times New Roman"/>
          <w:i/>
          <w:iCs/>
        </w:rPr>
      </w:pPr>
    </w:p>
    <w:p w14:paraId="44E0286C" w14:textId="665413CE" w:rsidR="00D83A4C" w:rsidRDefault="00AA30D3" w:rsidP="00AA30D3">
      <w:pPr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 xml:space="preserve">Aula </w:t>
      </w:r>
      <w:r w:rsidR="00685948" w:rsidRPr="00685948">
        <w:rPr>
          <w:rFonts w:ascii="Times New Roman" w:hAnsi="Times New Roman" w:cs="Times New Roman"/>
          <w:i/>
          <w:iCs/>
        </w:rPr>
        <w:t>e/</w:t>
      </w:r>
      <w:r w:rsidRPr="00685948">
        <w:rPr>
          <w:rFonts w:ascii="Times New Roman" w:hAnsi="Times New Roman" w:cs="Times New Roman"/>
          <w:i/>
          <w:iCs/>
        </w:rPr>
        <w:t>o Link</w:t>
      </w:r>
      <w:r w:rsidR="00ED6DBA">
        <w:rPr>
          <w:rFonts w:ascii="Times New Roman" w:hAnsi="Times New Roman" w:cs="Times New Roman"/>
          <w:i/>
          <w:iCs/>
        </w:rPr>
        <w:t xml:space="preserve">: </w:t>
      </w:r>
      <w:r w:rsidR="00274AA5">
        <w:rPr>
          <w:rFonts w:ascii="Times New Roman" w:hAnsi="Times New Roman" w:cs="Times New Roman"/>
          <w:i/>
          <w:iCs/>
        </w:rPr>
        <w:t>da confermare</w:t>
      </w:r>
    </w:p>
    <w:p w14:paraId="6F414C6C" w14:textId="15648CF1" w:rsidR="00AA30D3" w:rsidRPr="00ED6DBA" w:rsidRDefault="00ED6DBA" w:rsidP="00ED6DBA">
      <w:pPr>
        <w:rPr>
          <w:rFonts w:ascii="Times New Roman" w:hAnsi="Times New Roman" w:cs="Times New Roman"/>
          <w:i/>
          <w:iCs/>
        </w:rPr>
      </w:pPr>
      <w:r w:rsidRPr="00ED6DBA">
        <w:rPr>
          <w:rFonts w:ascii="Times New Roman" w:hAnsi="Times New Roman" w:cs="Times New Roman"/>
          <w:i/>
          <w:iCs/>
        </w:rPr>
        <w:t xml:space="preserve">Lingua: Italiano, con la possibilità </w:t>
      </w:r>
      <w:r w:rsidR="00685948" w:rsidRPr="00ED6DBA">
        <w:rPr>
          <w:rFonts w:ascii="Times New Roman" w:hAnsi="Times New Roman" w:cs="Times New Roman"/>
          <w:i/>
          <w:iCs/>
        </w:rPr>
        <w:t>di erogare in lingua inglese in presenza di studenti stranieri</w:t>
      </w:r>
    </w:p>
    <w:p w14:paraId="25913FFA" w14:textId="77777777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DE53467" w14:textId="24DF2DC1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Conoscenze preliminari richieste</w:t>
      </w:r>
      <w:r w:rsidR="00ED6DBA">
        <w:rPr>
          <w:rFonts w:ascii="Times New Roman" w:hAnsi="Times New Roman" w:cs="Times New Roman"/>
          <w:i/>
          <w:iCs/>
        </w:rPr>
        <w:t>: nessuna</w:t>
      </w:r>
    </w:p>
    <w:p w14:paraId="07425237" w14:textId="77777777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AE2A87B" w14:textId="77777777" w:rsidR="00685948" w:rsidRDefault="00685948" w:rsidP="00685948">
      <w:pPr>
        <w:jc w:val="both"/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>Breve descrizione del corso</w:t>
      </w:r>
      <w:r w:rsidR="00965A72" w:rsidRPr="00685948">
        <w:rPr>
          <w:rFonts w:ascii="Times New Roman" w:hAnsi="Times New Roman" w:cs="Times New Roman"/>
        </w:rPr>
        <w:t xml:space="preserve"> (400 parole max)</w:t>
      </w:r>
    </w:p>
    <w:p w14:paraId="564BBDD9" w14:textId="4AE59B66" w:rsidR="00274AA5" w:rsidRPr="00274AA5" w:rsidRDefault="00ED6DBA" w:rsidP="00274AA5">
      <w:pPr>
        <w:pStyle w:val="NormalWeb"/>
        <w:shd w:val="clear" w:color="auto" w:fill="FFFFFF"/>
        <w:rPr>
          <w:sz w:val="22"/>
          <w:szCs w:val="22"/>
        </w:rPr>
      </w:pPr>
      <w:r w:rsidRPr="00274AA5">
        <w:rPr>
          <w:sz w:val="22"/>
          <w:szCs w:val="22"/>
        </w:rPr>
        <w:t xml:space="preserve">Il corso intende fornire </w:t>
      </w:r>
      <w:r w:rsidR="00274AA5" w:rsidRPr="00274AA5">
        <w:rPr>
          <w:sz w:val="22"/>
          <w:szCs w:val="22"/>
        </w:rPr>
        <w:t>degli utili strumenti</w:t>
      </w:r>
      <w:r w:rsidR="00274AA5" w:rsidRPr="00274AA5">
        <w:rPr>
          <w:sz w:val="22"/>
          <w:szCs w:val="22"/>
        </w:rPr>
        <w:t xml:space="preserve"> per chi si cimenti nella scrittura </w:t>
      </w:r>
      <w:r w:rsidR="00274AA5">
        <w:rPr>
          <w:sz w:val="22"/>
          <w:szCs w:val="22"/>
        </w:rPr>
        <w:t>accademica</w:t>
      </w:r>
      <w:r w:rsidR="00274AA5" w:rsidRPr="00274AA5">
        <w:rPr>
          <w:sz w:val="22"/>
          <w:szCs w:val="22"/>
        </w:rPr>
        <w:t xml:space="preserve"> e voglia redigere testi chiari, corretti ed efficaci. Si rivolge in particolare a studenti e studentesse </w:t>
      </w:r>
      <w:r w:rsidR="00274AA5" w:rsidRPr="00274AA5">
        <w:rPr>
          <w:sz w:val="22"/>
          <w:szCs w:val="22"/>
        </w:rPr>
        <w:t xml:space="preserve">di dottorato </w:t>
      </w:r>
      <w:r w:rsidR="00274AA5" w:rsidRPr="00274AA5">
        <w:rPr>
          <w:sz w:val="22"/>
          <w:szCs w:val="22"/>
        </w:rPr>
        <w:t xml:space="preserve">che stiano intraprendendo un percorso </w:t>
      </w:r>
      <w:r w:rsidR="00274AA5" w:rsidRPr="00274AA5">
        <w:rPr>
          <w:sz w:val="22"/>
          <w:szCs w:val="22"/>
        </w:rPr>
        <w:t>di scrittura della tesi e</w:t>
      </w:r>
      <w:r w:rsidR="00274AA5" w:rsidRPr="00274AA5">
        <w:rPr>
          <w:sz w:val="22"/>
          <w:szCs w:val="22"/>
        </w:rPr>
        <w:t xml:space="preserve"> che necessitino di una guida pratica nella scrittura</w:t>
      </w:r>
      <w:r w:rsidR="00274AA5" w:rsidRPr="00274AA5">
        <w:rPr>
          <w:sz w:val="22"/>
          <w:szCs w:val="22"/>
        </w:rPr>
        <w:t xml:space="preserve"> argomentativa</w:t>
      </w:r>
      <w:r w:rsidR="00274AA5" w:rsidRPr="00274AA5">
        <w:rPr>
          <w:sz w:val="22"/>
          <w:szCs w:val="22"/>
        </w:rPr>
        <w:t xml:space="preserve">. </w:t>
      </w:r>
    </w:p>
    <w:p w14:paraId="1A093A45" w14:textId="77777777" w:rsidR="00274AA5" w:rsidRDefault="00274AA5" w:rsidP="00685948">
      <w:pPr>
        <w:jc w:val="both"/>
        <w:rPr>
          <w:rFonts w:ascii="Times New Roman" w:hAnsi="Times New Roman" w:cs="Times New Roman"/>
          <w:i/>
          <w:iCs/>
        </w:rPr>
      </w:pPr>
    </w:p>
    <w:p w14:paraId="4169C3D0" w14:textId="65877E68" w:rsidR="005151D1" w:rsidRDefault="001C7658" w:rsidP="00685948">
      <w:pPr>
        <w:jc w:val="both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lastRenderedPageBreak/>
        <w:t>Articolazione interna degli incontri seminariali</w:t>
      </w:r>
    </w:p>
    <w:p w14:paraId="0BE59F32" w14:textId="381F5367" w:rsidR="00ED6DBA" w:rsidRPr="00685948" w:rsidRDefault="00ED6DBA" w:rsidP="0068594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Nel</w:t>
      </w:r>
      <w:r w:rsidR="00274AA5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prim</w:t>
      </w:r>
      <w:r w:rsidR="00274A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74AA5">
        <w:rPr>
          <w:rFonts w:ascii="Times New Roman" w:hAnsi="Times New Roman" w:cs="Times New Roman"/>
        </w:rPr>
        <w:t>parte del corso</w:t>
      </w:r>
      <w:r w:rsidRPr="00ED6DBA">
        <w:rPr>
          <w:rFonts w:ascii="Times New Roman" w:hAnsi="Times New Roman" w:cs="Times New Roman"/>
        </w:rPr>
        <w:t xml:space="preserve"> </w:t>
      </w:r>
      <w:r w:rsidR="00274AA5">
        <w:rPr>
          <w:rFonts w:ascii="Times New Roman" w:hAnsi="Times New Roman" w:cs="Times New Roman"/>
        </w:rPr>
        <w:t xml:space="preserve">(ore 9-10, Prof.ssa Gola) </w:t>
      </w:r>
      <w:r w:rsidRPr="00ED6DBA">
        <w:rPr>
          <w:rFonts w:ascii="Times New Roman" w:hAnsi="Times New Roman" w:cs="Times New Roman"/>
        </w:rPr>
        <w:t xml:space="preserve">verrà </w:t>
      </w:r>
      <w:r w:rsidR="00274AA5">
        <w:rPr>
          <w:rFonts w:ascii="Times New Roman" w:hAnsi="Times New Roman" w:cs="Times New Roman"/>
        </w:rPr>
        <w:t>introdotto il tema della scrittura accademica, n</w:t>
      </w:r>
      <w:r w:rsidRPr="00ED6DBA">
        <w:rPr>
          <w:rFonts w:ascii="Times New Roman" w:hAnsi="Times New Roman" w:cs="Times New Roman"/>
        </w:rPr>
        <w:t>el</w:t>
      </w:r>
      <w:r w:rsidR="00274AA5">
        <w:rPr>
          <w:rFonts w:ascii="Times New Roman" w:hAnsi="Times New Roman" w:cs="Times New Roman"/>
        </w:rPr>
        <w:t>la</w:t>
      </w:r>
      <w:r w:rsidRPr="00ED6DBA">
        <w:rPr>
          <w:rFonts w:ascii="Times New Roman" w:hAnsi="Times New Roman" w:cs="Times New Roman"/>
        </w:rPr>
        <w:t xml:space="preserve"> second</w:t>
      </w:r>
      <w:r w:rsidR="00274AA5">
        <w:rPr>
          <w:rFonts w:ascii="Times New Roman" w:hAnsi="Times New Roman" w:cs="Times New Roman"/>
        </w:rPr>
        <w:t>a</w:t>
      </w:r>
      <w:r w:rsidRPr="00ED6DBA">
        <w:rPr>
          <w:rFonts w:ascii="Times New Roman" w:hAnsi="Times New Roman" w:cs="Times New Roman"/>
        </w:rPr>
        <w:t xml:space="preserve"> </w:t>
      </w:r>
      <w:r w:rsidR="00274AA5">
        <w:rPr>
          <w:rFonts w:ascii="Times New Roman" w:hAnsi="Times New Roman" w:cs="Times New Roman"/>
        </w:rPr>
        <w:t>parte</w:t>
      </w:r>
      <w:r w:rsidRPr="00ED6DBA">
        <w:rPr>
          <w:rFonts w:ascii="Times New Roman" w:hAnsi="Times New Roman" w:cs="Times New Roman"/>
        </w:rPr>
        <w:t xml:space="preserve"> </w:t>
      </w:r>
      <w:r w:rsidR="00274AA5">
        <w:rPr>
          <w:rFonts w:ascii="Times New Roman" w:hAnsi="Times New Roman" w:cs="Times New Roman"/>
        </w:rPr>
        <w:t>(ore 10</w:t>
      </w:r>
      <w:r w:rsidR="00274AA5">
        <w:rPr>
          <w:rFonts w:ascii="Times New Roman" w:hAnsi="Times New Roman" w:cs="Times New Roman"/>
        </w:rPr>
        <w:t>:30-11:30</w:t>
      </w:r>
      <w:r w:rsidR="00274AA5">
        <w:rPr>
          <w:rFonts w:ascii="Times New Roman" w:hAnsi="Times New Roman" w:cs="Times New Roman"/>
        </w:rPr>
        <w:t xml:space="preserve">, Prof.ssa </w:t>
      </w:r>
      <w:proofErr w:type="spellStart"/>
      <w:r w:rsidR="00274AA5">
        <w:rPr>
          <w:rFonts w:ascii="Times New Roman" w:hAnsi="Times New Roman" w:cs="Times New Roman"/>
        </w:rPr>
        <w:t>Ervas</w:t>
      </w:r>
      <w:proofErr w:type="spellEnd"/>
      <w:r w:rsidR="00274AA5">
        <w:rPr>
          <w:rFonts w:ascii="Times New Roman" w:hAnsi="Times New Roman" w:cs="Times New Roman"/>
        </w:rPr>
        <w:t xml:space="preserve">) </w:t>
      </w:r>
      <w:r w:rsidR="00274AA5">
        <w:rPr>
          <w:rFonts w:ascii="Times New Roman" w:hAnsi="Times New Roman" w:cs="Times New Roman"/>
        </w:rPr>
        <w:t>verrà</w:t>
      </w:r>
      <w:r w:rsidRPr="00ED6DBA">
        <w:rPr>
          <w:rFonts w:ascii="Times New Roman" w:hAnsi="Times New Roman" w:cs="Times New Roman"/>
        </w:rPr>
        <w:t xml:space="preserve"> presentat</w:t>
      </w:r>
      <w:r w:rsidR="00274AA5">
        <w:rPr>
          <w:rFonts w:ascii="Times New Roman" w:hAnsi="Times New Roman" w:cs="Times New Roman"/>
        </w:rPr>
        <w:t>a</w:t>
      </w:r>
      <w:r w:rsidRPr="00ED6DBA">
        <w:rPr>
          <w:rFonts w:ascii="Times New Roman" w:hAnsi="Times New Roman" w:cs="Times New Roman"/>
        </w:rPr>
        <w:t xml:space="preserve"> </w:t>
      </w:r>
      <w:r w:rsidR="00274AA5">
        <w:rPr>
          <w:rFonts w:ascii="Times New Roman" w:hAnsi="Times New Roman" w:cs="Times New Roman"/>
        </w:rPr>
        <w:t>la struttura del testo argomentativo,</w:t>
      </w:r>
      <w:r>
        <w:rPr>
          <w:rFonts w:ascii="Times New Roman" w:hAnsi="Times New Roman" w:cs="Times New Roman"/>
        </w:rPr>
        <w:t xml:space="preserve"> </w:t>
      </w:r>
      <w:r w:rsidR="00274AA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el</w:t>
      </w:r>
      <w:r w:rsidR="00274AA5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terz</w:t>
      </w:r>
      <w:r w:rsidR="00274AA5">
        <w:rPr>
          <w:rFonts w:ascii="Times New Roman" w:hAnsi="Times New Roman" w:cs="Times New Roman"/>
        </w:rPr>
        <w:t>a part</w:t>
      </w:r>
      <w:r>
        <w:rPr>
          <w:rFonts w:ascii="Times New Roman" w:hAnsi="Times New Roman" w:cs="Times New Roman"/>
        </w:rPr>
        <w:t xml:space="preserve">e </w:t>
      </w:r>
      <w:r w:rsidR="00274AA5">
        <w:rPr>
          <w:rFonts w:ascii="Times New Roman" w:hAnsi="Times New Roman" w:cs="Times New Roman"/>
        </w:rPr>
        <w:t>dell’</w:t>
      </w:r>
      <w:r>
        <w:rPr>
          <w:rFonts w:ascii="Times New Roman" w:hAnsi="Times New Roman" w:cs="Times New Roman"/>
        </w:rPr>
        <w:t xml:space="preserve">incontro </w:t>
      </w:r>
      <w:r w:rsidR="00274AA5">
        <w:rPr>
          <w:rFonts w:ascii="Times New Roman" w:hAnsi="Times New Roman" w:cs="Times New Roman"/>
        </w:rPr>
        <w:t xml:space="preserve">(ore </w:t>
      </w:r>
      <w:r w:rsidR="00274AA5">
        <w:rPr>
          <w:rFonts w:ascii="Times New Roman" w:hAnsi="Times New Roman" w:cs="Times New Roman"/>
        </w:rPr>
        <w:t>12</w:t>
      </w:r>
      <w:r w:rsidR="00274AA5">
        <w:rPr>
          <w:rFonts w:ascii="Times New Roman" w:hAnsi="Times New Roman" w:cs="Times New Roman"/>
        </w:rPr>
        <w:t>-1</w:t>
      </w:r>
      <w:r w:rsidR="00274AA5">
        <w:rPr>
          <w:rFonts w:ascii="Times New Roman" w:hAnsi="Times New Roman" w:cs="Times New Roman"/>
        </w:rPr>
        <w:t>3</w:t>
      </w:r>
      <w:r w:rsidR="00274AA5">
        <w:rPr>
          <w:rFonts w:ascii="Times New Roman" w:hAnsi="Times New Roman" w:cs="Times New Roman"/>
        </w:rPr>
        <w:t xml:space="preserve">, Prof. </w:t>
      </w:r>
      <w:proofErr w:type="spellStart"/>
      <w:r w:rsidR="00274AA5">
        <w:rPr>
          <w:rFonts w:ascii="Times New Roman" w:hAnsi="Times New Roman" w:cs="Times New Roman"/>
        </w:rPr>
        <w:t>Sergioli</w:t>
      </w:r>
      <w:proofErr w:type="spellEnd"/>
      <w:r w:rsidR="00274AA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verranno </w:t>
      </w:r>
      <w:r w:rsidR="00274AA5">
        <w:rPr>
          <w:rFonts w:ascii="Times New Roman" w:hAnsi="Times New Roman" w:cs="Times New Roman"/>
        </w:rPr>
        <w:t>presentate le principali fallacie argomentative o errori che si possono commettere nell’argomentazione</w:t>
      </w:r>
      <w:r w:rsidR="008445DD">
        <w:rPr>
          <w:rFonts w:ascii="Times New Roman" w:hAnsi="Times New Roman" w:cs="Times New Roman"/>
        </w:rPr>
        <w:t xml:space="preserve">. </w:t>
      </w:r>
    </w:p>
    <w:p w14:paraId="2C8B863E" w14:textId="682E8D94" w:rsidR="00461CE2" w:rsidRDefault="002672B6" w:rsidP="002672B6">
      <w:pPr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Riferimenti bibliografici</w:t>
      </w:r>
    </w:p>
    <w:p w14:paraId="7ACE8730" w14:textId="6D92DB44" w:rsidR="00ED6DBA" w:rsidRPr="00274AA5" w:rsidRDefault="00274AA5" w:rsidP="00ED6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</w:rPr>
        <w:t xml:space="preserve">F. </w:t>
      </w:r>
      <w:proofErr w:type="spellStart"/>
      <w:r>
        <w:rPr>
          <w:rFonts w:ascii="Times New Roman" w:hAnsi="Times New Roman" w:cs="Times New Roman"/>
        </w:rPr>
        <w:t>Ervas</w:t>
      </w:r>
      <w:proofErr w:type="spellEnd"/>
      <w:r>
        <w:rPr>
          <w:rFonts w:ascii="Times New Roman" w:hAnsi="Times New Roman" w:cs="Times New Roman"/>
        </w:rPr>
        <w:t xml:space="preserve">, E. Gola, V. Melis, </w:t>
      </w:r>
      <w:r w:rsidRPr="00274AA5">
        <w:rPr>
          <w:rFonts w:ascii="Times New Roman" w:hAnsi="Times New Roman" w:cs="Times New Roman"/>
          <w:i/>
          <w:iCs/>
        </w:rPr>
        <w:t xml:space="preserve">Scripta </w:t>
      </w:r>
      <w:proofErr w:type="spellStart"/>
      <w:r w:rsidRPr="00274AA5">
        <w:rPr>
          <w:rFonts w:ascii="Times New Roman" w:hAnsi="Times New Roman" w:cs="Times New Roman"/>
          <w:i/>
          <w:iCs/>
        </w:rPr>
        <w:t>manent</w:t>
      </w:r>
      <w:proofErr w:type="spellEnd"/>
      <w:r w:rsidRPr="00274AA5">
        <w:rPr>
          <w:rFonts w:ascii="Times New Roman" w:hAnsi="Times New Roman" w:cs="Times New Roman"/>
          <w:i/>
          <w:iCs/>
        </w:rPr>
        <w:t>. Dieci lezioni sulla scrittura argomentativa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Mimesis</w:t>
      </w:r>
      <w:proofErr w:type="spellEnd"/>
      <w:r>
        <w:rPr>
          <w:rFonts w:ascii="Times New Roman" w:hAnsi="Times New Roman" w:cs="Times New Roman"/>
        </w:rPr>
        <w:t>, Milano, 2021</w:t>
      </w:r>
    </w:p>
    <w:p w14:paraId="535FCE51" w14:textId="1C99DF0E" w:rsidR="00274AA5" w:rsidRPr="00274AA5" w:rsidRDefault="00274AA5" w:rsidP="00ED6DBA">
      <w:pPr>
        <w:rPr>
          <w:rFonts w:ascii="Times New Roman" w:hAnsi="Times New Roman" w:cs="Times New Roman"/>
        </w:rPr>
      </w:pPr>
      <w:r w:rsidRPr="00274AA5">
        <w:rPr>
          <w:rFonts w:ascii="Times New Roman" w:hAnsi="Times New Roman" w:cs="Times New Roman"/>
        </w:rPr>
        <w:t xml:space="preserve">- </w:t>
      </w:r>
      <w:r w:rsidRPr="00274AA5">
        <w:rPr>
          <w:rFonts w:ascii="Times New Roman" w:hAnsi="Times New Roman" w:cs="Times New Roman"/>
        </w:rPr>
        <w:t xml:space="preserve">G. </w:t>
      </w:r>
      <w:proofErr w:type="spellStart"/>
      <w:r w:rsidRPr="00274AA5">
        <w:rPr>
          <w:rFonts w:ascii="Times New Roman" w:hAnsi="Times New Roman" w:cs="Times New Roman"/>
        </w:rPr>
        <w:t>Sergioli</w:t>
      </w:r>
      <w:proofErr w:type="spellEnd"/>
      <w:r w:rsidRPr="00274AA5">
        <w:rPr>
          <w:rFonts w:ascii="Times New Roman" w:hAnsi="Times New Roman" w:cs="Times New Roman"/>
        </w:rPr>
        <w:t xml:space="preserve">, </w:t>
      </w:r>
      <w:r w:rsidRPr="00274AA5">
        <w:rPr>
          <w:rFonts w:ascii="Times New Roman" w:hAnsi="Times New Roman" w:cs="Times New Roman"/>
          <w:i/>
          <w:iCs/>
        </w:rPr>
        <w:t>Fallacie argomentative</w:t>
      </w:r>
      <w:r>
        <w:rPr>
          <w:rFonts w:ascii="Times New Roman" w:hAnsi="Times New Roman" w:cs="Times New Roman"/>
        </w:rPr>
        <w:t>.</w:t>
      </w:r>
      <w:r w:rsidRPr="00274AA5">
        <w:rPr>
          <w:rFonts w:ascii="Times New Roman" w:hAnsi="Times New Roman" w:cs="Times New Roman"/>
        </w:rPr>
        <w:t xml:space="preserve"> </w:t>
      </w:r>
      <w:proofErr w:type="spellStart"/>
      <w:r w:rsidRPr="00274A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</w:t>
      </w:r>
      <w:r w:rsidRPr="00274AA5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</w:t>
      </w:r>
      <w:r w:rsidRPr="00274AA5"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. Portale italiano di </w:t>
      </w:r>
      <w:r w:rsidRPr="00274AA5">
        <w:rPr>
          <w:rFonts w:ascii="Times New Roman" w:hAnsi="Times New Roman" w:cs="Times New Roman"/>
        </w:rPr>
        <w:t>filosofia</w:t>
      </w:r>
      <w:r>
        <w:rPr>
          <w:rFonts w:ascii="Times New Roman" w:hAnsi="Times New Roman" w:cs="Times New Roman"/>
        </w:rPr>
        <w:t xml:space="preserve"> analitica</w:t>
      </w:r>
      <w:r w:rsidRPr="00274AA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APhEx</w:t>
      </w:r>
      <w:proofErr w:type="spellEnd"/>
      <w:r>
        <w:rPr>
          <w:rFonts w:ascii="Times New Roman" w:hAnsi="Times New Roman" w:cs="Times New Roman"/>
        </w:rPr>
        <w:t xml:space="preserve"> 12, 2015.</w:t>
      </w:r>
    </w:p>
    <w:p w14:paraId="4F5AEFCF" w14:textId="515D0E17" w:rsidR="00965A72" w:rsidRPr="00685948" w:rsidRDefault="00685948" w:rsidP="00274AA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Valutazione finale</w:t>
      </w:r>
      <w:r w:rsidRPr="00685948">
        <w:rPr>
          <w:rFonts w:ascii="Times New Roman" w:hAnsi="Times New Roman" w:cs="Times New Roman"/>
        </w:rPr>
        <w:t xml:space="preserve"> </w:t>
      </w:r>
      <w:r w:rsidR="00274AA5">
        <w:rPr>
          <w:rFonts w:ascii="Times New Roman" w:hAnsi="Times New Roman" w:cs="Times New Roman"/>
        </w:rPr>
        <w:t>no</w:t>
      </w:r>
      <w:r w:rsidRPr="006859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14:paraId="4052E069" w14:textId="4677F1B6" w:rsidR="00685948" w:rsidRDefault="00685948">
      <w:pPr>
        <w:rPr>
          <w:rFonts w:ascii="Times New Roman" w:hAnsi="Times New Roman" w:cs="Times New Roman"/>
        </w:rPr>
      </w:pPr>
    </w:p>
    <w:p w14:paraId="0280BD98" w14:textId="77777777" w:rsidR="00685948" w:rsidRPr="00C57155" w:rsidRDefault="00685948">
      <w:pPr>
        <w:rPr>
          <w:rFonts w:ascii="Times New Roman" w:hAnsi="Times New Roman" w:cs="Times New Roman"/>
        </w:rPr>
      </w:pPr>
    </w:p>
    <w:sectPr w:rsidR="00685948" w:rsidRPr="00C57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DF09" w14:textId="77777777" w:rsidR="00030D2D" w:rsidRDefault="00030D2D" w:rsidP="00965A72">
      <w:pPr>
        <w:spacing w:after="0" w:line="240" w:lineRule="auto"/>
      </w:pPr>
      <w:r>
        <w:separator/>
      </w:r>
    </w:p>
  </w:endnote>
  <w:endnote w:type="continuationSeparator" w:id="0">
    <w:p w14:paraId="069E190E" w14:textId="77777777" w:rsidR="00030D2D" w:rsidRDefault="00030D2D" w:rsidP="0096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FA15" w14:textId="77777777" w:rsidR="00030D2D" w:rsidRDefault="00030D2D" w:rsidP="00965A72">
      <w:pPr>
        <w:spacing w:after="0" w:line="240" w:lineRule="auto"/>
      </w:pPr>
      <w:r>
        <w:separator/>
      </w:r>
    </w:p>
  </w:footnote>
  <w:footnote w:type="continuationSeparator" w:id="0">
    <w:p w14:paraId="65BFDB5F" w14:textId="77777777" w:rsidR="00030D2D" w:rsidRDefault="00030D2D" w:rsidP="0096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3CAC"/>
    <w:multiLevelType w:val="hybridMultilevel"/>
    <w:tmpl w:val="BAD2B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C1"/>
    <w:rsid w:val="00030D2D"/>
    <w:rsid w:val="00044FF9"/>
    <w:rsid w:val="000735D7"/>
    <w:rsid w:val="000A45B6"/>
    <w:rsid w:val="000B1BF1"/>
    <w:rsid w:val="000C451B"/>
    <w:rsid w:val="000D296D"/>
    <w:rsid w:val="00102082"/>
    <w:rsid w:val="00114CC1"/>
    <w:rsid w:val="001C7658"/>
    <w:rsid w:val="00250176"/>
    <w:rsid w:val="002672B6"/>
    <w:rsid w:val="00274AA5"/>
    <w:rsid w:val="00291C75"/>
    <w:rsid w:val="002B3ED6"/>
    <w:rsid w:val="002B5EBF"/>
    <w:rsid w:val="002C1061"/>
    <w:rsid w:val="003611DD"/>
    <w:rsid w:val="00390C82"/>
    <w:rsid w:val="003C01F3"/>
    <w:rsid w:val="00422FF4"/>
    <w:rsid w:val="00426414"/>
    <w:rsid w:val="00430F8B"/>
    <w:rsid w:val="00461CE2"/>
    <w:rsid w:val="00463ED7"/>
    <w:rsid w:val="004E2AB5"/>
    <w:rsid w:val="005151D1"/>
    <w:rsid w:val="005268D7"/>
    <w:rsid w:val="00563EF5"/>
    <w:rsid w:val="00624F56"/>
    <w:rsid w:val="00666F58"/>
    <w:rsid w:val="00685948"/>
    <w:rsid w:val="00702C89"/>
    <w:rsid w:val="0073310E"/>
    <w:rsid w:val="00733BA5"/>
    <w:rsid w:val="0074719A"/>
    <w:rsid w:val="00785D44"/>
    <w:rsid w:val="00804E55"/>
    <w:rsid w:val="00812A2C"/>
    <w:rsid w:val="008265AF"/>
    <w:rsid w:val="008445DD"/>
    <w:rsid w:val="0084776D"/>
    <w:rsid w:val="0085738A"/>
    <w:rsid w:val="00876177"/>
    <w:rsid w:val="008773B4"/>
    <w:rsid w:val="008C2C17"/>
    <w:rsid w:val="008E6376"/>
    <w:rsid w:val="008F5F73"/>
    <w:rsid w:val="009178B4"/>
    <w:rsid w:val="00940722"/>
    <w:rsid w:val="00945756"/>
    <w:rsid w:val="0095743E"/>
    <w:rsid w:val="00965A72"/>
    <w:rsid w:val="009C38F3"/>
    <w:rsid w:val="009D0989"/>
    <w:rsid w:val="00A37BE2"/>
    <w:rsid w:val="00AA30D3"/>
    <w:rsid w:val="00B44EB5"/>
    <w:rsid w:val="00B8546F"/>
    <w:rsid w:val="00BC5157"/>
    <w:rsid w:val="00BF7293"/>
    <w:rsid w:val="00C344D5"/>
    <w:rsid w:val="00C57155"/>
    <w:rsid w:val="00C80C16"/>
    <w:rsid w:val="00CD2FCC"/>
    <w:rsid w:val="00CD59D2"/>
    <w:rsid w:val="00D57950"/>
    <w:rsid w:val="00D66688"/>
    <w:rsid w:val="00D71311"/>
    <w:rsid w:val="00D83A4C"/>
    <w:rsid w:val="00E1299E"/>
    <w:rsid w:val="00E41DD2"/>
    <w:rsid w:val="00E57BC3"/>
    <w:rsid w:val="00E83B29"/>
    <w:rsid w:val="00ED6DBA"/>
    <w:rsid w:val="00EE00C0"/>
    <w:rsid w:val="00F35431"/>
    <w:rsid w:val="00F74DAB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22B3B1"/>
  <w15:docId w15:val="{762ACEB7-5CF2-4EBD-BA0E-3E0DDB7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1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0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61C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1CE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">
    <w:name w:val="titre"/>
    <w:basedOn w:val="DefaultParagraphFont"/>
    <w:rsid w:val="00461CE2"/>
  </w:style>
  <w:style w:type="paragraph" w:styleId="Header">
    <w:name w:val="header"/>
    <w:basedOn w:val="Normal"/>
    <w:link w:val="HeaderChar"/>
    <w:uiPriority w:val="99"/>
    <w:unhideWhenUsed/>
    <w:rsid w:val="0096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72"/>
  </w:style>
  <w:style w:type="paragraph" w:styleId="Footer">
    <w:name w:val="footer"/>
    <w:basedOn w:val="Normal"/>
    <w:link w:val="FooterChar"/>
    <w:uiPriority w:val="99"/>
    <w:unhideWhenUsed/>
    <w:rsid w:val="0096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Ervas</dc:creator>
  <cp:keywords/>
  <dc:description/>
  <cp:lastModifiedBy>Microsoft Office User</cp:lastModifiedBy>
  <cp:revision>7</cp:revision>
  <dcterms:created xsi:type="dcterms:W3CDTF">2023-11-07T12:26:00Z</dcterms:created>
  <dcterms:modified xsi:type="dcterms:W3CDTF">2024-01-10T18:55:00Z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6573a9be62f4124fe0b5249a8224d426cdc5e248bcec10c02e60e5a691f5e25a</vt:lpwstr>
  </property>
</Properties>
</file>